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18" w:rsidRPr="00A13E18" w:rsidRDefault="00A13E18" w:rsidP="00A13E18">
      <w:pPr>
        <w:autoSpaceDE w:val="0"/>
        <w:autoSpaceDN w:val="0"/>
        <w:adjustRightInd w:val="0"/>
        <w:ind w:firstLine="0"/>
        <w:jc w:val="center"/>
        <w:rPr>
          <w:rFonts w:ascii="Times New Roman" w:eastAsia="Times New Roman" w:hAnsi="Times New Roman"/>
          <w:b/>
          <w:bCs/>
          <w:sz w:val="18"/>
          <w:szCs w:val="18"/>
          <w:lang w:eastAsia="ru-RU"/>
        </w:rPr>
      </w:pPr>
      <w:r w:rsidRPr="00A13E18">
        <w:rPr>
          <w:rFonts w:ascii="Times New Roman" w:eastAsia="Times New Roman" w:hAnsi="Times New Roman"/>
          <w:b/>
          <w:bCs/>
          <w:sz w:val="18"/>
          <w:szCs w:val="18"/>
          <w:lang w:eastAsia="ru-RU"/>
        </w:rPr>
        <w:t>РОССИЙСКАЯ ФЕДЕРАЦИЯ</w:t>
      </w:r>
    </w:p>
    <w:p w:rsidR="00A13E18" w:rsidRPr="00A13E18" w:rsidRDefault="00A13E18" w:rsidP="00A13E18">
      <w:pPr>
        <w:autoSpaceDE w:val="0"/>
        <w:autoSpaceDN w:val="0"/>
        <w:adjustRightInd w:val="0"/>
        <w:ind w:firstLine="0"/>
        <w:jc w:val="center"/>
        <w:rPr>
          <w:rFonts w:ascii="Times New Roman" w:eastAsia="Times New Roman" w:hAnsi="Times New Roman"/>
          <w:b/>
          <w:bCs/>
          <w:sz w:val="18"/>
          <w:szCs w:val="18"/>
          <w:lang w:eastAsia="ru-RU"/>
        </w:rPr>
      </w:pPr>
    </w:p>
    <w:p w:rsidR="00A13E18" w:rsidRPr="00A13E18" w:rsidRDefault="00A13E18" w:rsidP="00A13E18">
      <w:pPr>
        <w:autoSpaceDE w:val="0"/>
        <w:autoSpaceDN w:val="0"/>
        <w:adjustRightInd w:val="0"/>
        <w:ind w:firstLine="0"/>
        <w:jc w:val="center"/>
        <w:rPr>
          <w:rFonts w:ascii="Times New Roman" w:eastAsia="Times New Roman" w:hAnsi="Times New Roman"/>
          <w:b/>
          <w:bCs/>
          <w:sz w:val="18"/>
          <w:szCs w:val="18"/>
          <w:lang w:eastAsia="ru-RU"/>
        </w:rPr>
      </w:pPr>
      <w:r w:rsidRPr="00A13E18">
        <w:rPr>
          <w:rFonts w:ascii="Times New Roman" w:eastAsia="Times New Roman" w:hAnsi="Times New Roman"/>
          <w:b/>
          <w:bCs/>
          <w:sz w:val="18"/>
          <w:szCs w:val="18"/>
          <w:lang w:eastAsia="ru-RU"/>
        </w:rPr>
        <w:t>ЗАКОН</w:t>
      </w:r>
    </w:p>
    <w:p w:rsidR="00A13E18" w:rsidRPr="00A13E18" w:rsidRDefault="00A13E18" w:rsidP="00A13E18">
      <w:pPr>
        <w:autoSpaceDE w:val="0"/>
        <w:autoSpaceDN w:val="0"/>
        <w:adjustRightInd w:val="0"/>
        <w:ind w:firstLine="0"/>
        <w:jc w:val="center"/>
        <w:rPr>
          <w:rFonts w:ascii="Times New Roman" w:eastAsia="Times New Roman" w:hAnsi="Times New Roman"/>
          <w:b/>
          <w:bCs/>
          <w:sz w:val="18"/>
          <w:szCs w:val="18"/>
          <w:lang w:eastAsia="ru-RU"/>
        </w:rPr>
      </w:pPr>
    </w:p>
    <w:p w:rsidR="00A13E18" w:rsidRPr="00A13E18" w:rsidRDefault="00A13E18" w:rsidP="00A13E18">
      <w:pPr>
        <w:autoSpaceDE w:val="0"/>
        <w:autoSpaceDN w:val="0"/>
        <w:adjustRightInd w:val="0"/>
        <w:ind w:firstLine="0"/>
        <w:jc w:val="center"/>
        <w:rPr>
          <w:rFonts w:ascii="Times New Roman" w:eastAsia="Times New Roman" w:hAnsi="Times New Roman"/>
          <w:b/>
          <w:bCs/>
          <w:sz w:val="18"/>
          <w:szCs w:val="18"/>
          <w:lang w:eastAsia="ru-RU"/>
        </w:rPr>
      </w:pPr>
      <w:r w:rsidRPr="00A13E18">
        <w:rPr>
          <w:rFonts w:ascii="Times New Roman" w:eastAsia="Times New Roman" w:hAnsi="Times New Roman"/>
          <w:b/>
          <w:bCs/>
          <w:sz w:val="18"/>
          <w:szCs w:val="18"/>
          <w:lang w:eastAsia="ru-RU"/>
        </w:rPr>
        <w:t>О ЗАЩИТЕ ПРАВ ПОТРЕБИТЕЛЕЙ</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0"/>
        <w:jc w:val="center"/>
        <w:rPr>
          <w:rFonts w:ascii="Times New Roman" w:eastAsia="Times New Roman" w:hAnsi="Times New Roman"/>
          <w:sz w:val="18"/>
          <w:szCs w:val="18"/>
          <w:lang w:eastAsia="ru-RU"/>
        </w:rPr>
      </w:pPr>
      <w:r w:rsidRPr="00A13E18">
        <w:rPr>
          <w:rFonts w:ascii="Times New Roman" w:eastAsia="Times New Roman" w:hAnsi="Times New Roman"/>
          <w:sz w:val="18"/>
          <w:szCs w:val="18"/>
          <w:lang w:eastAsia="ru-RU"/>
        </w:rPr>
        <w:t>(в ред. Федеральных законов от 09.01.1996 N 2-ФЗ,</w:t>
      </w:r>
    </w:p>
    <w:p w:rsidR="00A13E18" w:rsidRPr="00A13E18" w:rsidRDefault="00A13E18" w:rsidP="00A13E18">
      <w:pPr>
        <w:adjustRightInd w:val="0"/>
        <w:ind w:firstLine="0"/>
        <w:jc w:val="center"/>
        <w:rPr>
          <w:rFonts w:ascii="Times New Roman" w:eastAsia="Times New Roman" w:hAnsi="Times New Roman"/>
          <w:sz w:val="18"/>
          <w:szCs w:val="18"/>
          <w:lang w:eastAsia="ru-RU"/>
        </w:rPr>
      </w:pPr>
      <w:r w:rsidRPr="00A13E18">
        <w:rPr>
          <w:rFonts w:ascii="Times New Roman" w:eastAsia="Times New Roman" w:hAnsi="Times New Roman"/>
          <w:sz w:val="18"/>
          <w:szCs w:val="18"/>
          <w:lang w:eastAsia="ru-RU"/>
        </w:rPr>
        <w:t>от 17.12.1999 N 212-ФЗ, от 30.12.2001 N 196-ФЗ,</w:t>
      </w:r>
    </w:p>
    <w:p w:rsidR="00A13E18" w:rsidRPr="00A13E18" w:rsidRDefault="00A13E18" w:rsidP="00A13E18">
      <w:pPr>
        <w:adjustRightInd w:val="0"/>
        <w:ind w:firstLine="0"/>
        <w:jc w:val="center"/>
        <w:rPr>
          <w:rFonts w:ascii="Times New Roman" w:eastAsia="Times New Roman" w:hAnsi="Times New Roman"/>
          <w:sz w:val="18"/>
          <w:szCs w:val="18"/>
          <w:lang w:eastAsia="ru-RU"/>
        </w:rPr>
      </w:pPr>
      <w:r w:rsidRPr="00A13E18">
        <w:rPr>
          <w:rFonts w:ascii="Times New Roman" w:eastAsia="Times New Roman" w:hAnsi="Times New Roman"/>
          <w:sz w:val="18"/>
          <w:szCs w:val="18"/>
          <w:lang w:eastAsia="ru-RU"/>
        </w:rPr>
        <w:t>от 22.08.2004 N 122-ФЗ, от 02.11.2004 N 127-ФЗ,</w:t>
      </w:r>
    </w:p>
    <w:p w:rsidR="00A13E18" w:rsidRPr="00A13E18" w:rsidRDefault="00A13E18" w:rsidP="00A13E18">
      <w:pPr>
        <w:adjustRightInd w:val="0"/>
        <w:ind w:firstLine="0"/>
        <w:jc w:val="center"/>
        <w:rPr>
          <w:rFonts w:ascii="Times New Roman" w:eastAsia="Times New Roman" w:hAnsi="Times New Roman"/>
          <w:sz w:val="18"/>
          <w:szCs w:val="18"/>
          <w:lang w:eastAsia="ru-RU"/>
        </w:rPr>
      </w:pPr>
      <w:r w:rsidRPr="00A13E18">
        <w:rPr>
          <w:rFonts w:ascii="Times New Roman" w:eastAsia="Times New Roman" w:hAnsi="Times New Roman"/>
          <w:sz w:val="18"/>
          <w:szCs w:val="18"/>
          <w:lang w:eastAsia="ru-RU"/>
        </w:rPr>
        <w:t>от 21.12.2004 N 171-ФЗ, от 27.07.2006 N 140-ФЗ,</w:t>
      </w:r>
    </w:p>
    <w:p w:rsidR="00A13E18" w:rsidRPr="00A13E18" w:rsidRDefault="00A13E18" w:rsidP="00A13E18">
      <w:pPr>
        <w:adjustRightInd w:val="0"/>
        <w:ind w:firstLine="0"/>
        <w:jc w:val="center"/>
        <w:rPr>
          <w:rFonts w:ascii="Times New Roman" w:eastAsia="Times New Roman" w:hAnsi="Times New Roman"/>
          <w:sz w:val="18"/>
          <w:szCs w:val="18"/>
          <w:lang w:eastAsia="ru-RU"/>
        </w:rPr>
      </w:pPr>
      <w:r w:rsidRPr="00A13E18">
        <w:rPr>
          <w:rFonts w:ascii="Times New Roman" w:eastAsia="Times New Roman" w:hAnsi="Times New Roman"/>
          <w:sz w:val="18"/>
          <w:szCs w:val="18"/>
          <w:lang w:eastAsia="ru-RU"/>
        </w:rPr>
        <w:t>от 16.10.2006 N 160-ФЗ, от 25.11.2006 N 193-ФЗ,</w:t>
      </w:r>
    </w:p>
    <w:p w:rsidR="00A13E18" w:rsidRPr="00A13E18" w:rsidRDefault="00A13E18" w:rsidP="00A13E18">
      <w:pPr>
        <w:adjustRightInd w:val="0"/>
        <w:ind w:firstLine="0"/>
        <w:jc w:val="center"/>
        <w:rPr>
          <w:rFonts w:ascii="Times New Roman" w:eastAsia="Times New Roman" w:hAnsi="Times New Roman"/>
          <w:sz w:val="18"/>
          <w:szCs w:val="18"/>
          <w:lang w:eastAsia="ru-RU"/>
        </w:rPr>
      </w:pPr>
      <w:r w:rsidRPr="00A13E18">
        <w:rPr>
          <w:rFonts w:ascii="Times New Roman" w:eastAsia="Times New Roman" w:hAnsi="Times New Roman"/>
          <w:sz w:val="18"/>
          <w:szCs w:val="18"/>
          <w:lang w:eastAsia="ru-RU"/>
        </w:rPr>
        <w:t>от 25.10.2007 N 234-ФЗ, от 23.07.2008 N 160-ФЗ,</w:t>
      </w:r>
    </w:p>
    <w:p w:rsidR="00A13E18" w:rsidRPr="00A13E18" w:rsidRDefault="00A13E18" w:rsidP="00A13E18">
      <w:pPr>
        <w:adjustRightInd w:val="0"/>
        <w:ind w:firstLine="0"/>
        <w:jc w:val="center"/>
        <w:rPr>
          <w:rFonts w:ascii="Times New Roman" w:eastAsia="Times New Roman" w:hAnsi="Times New Roman"/>
          <w:sz w:val="18"/>
          <w:szCs w:val="18"/>
          <w:lang w:eastAsia="ru-RU"/>
        </w:rPr>
      </w:pPr>
      <w:r w:rsidRPr="00A13E18">
        <w:rPr>
          <w:rFonts w:ascii="Times New Roman" w:eastAsia="Times New Roman" w:hAnsi="Times New Roman"/>
          <w:sz w:val="18"/>
          <w:szCs w:val="18"/>
          <w:lang w:eastAsia="ru-RU"/>
        </w:rPr>
        <w:t>от 03.06.2009 N 121-ФЗ, от 23.11.2009 N 261-ФЗ)</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Основные понятия, используемые в настоящем Законе: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абзац утратил силу. - Федеральный закон от 21.12.2004 N 171-ФЗ;</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utoSpaceDE w:val="0"/>
        <w:autoSpaceDN w:val="0"/>
        <w:adjustRightInd w:val="0"/>
        <w:ind w:firstLine="0"/>
        <w:jc w:val="center"/>
        <w:outlineLvl w:val="0"/>
        <w:rPr>
          <w:rFonts w:ascii="Times New Roman" w:eastAsia="Times New Roman" w:hAnsi="Times New Roman"/>
          <w:b/>
          <w:bCs/>
          <w:sz w:val="18"/>
          <w:szCs w:val="18"/>
          <w:lang w:eastAsia="ru-RU"/>
        </w:rPr>
      </w:pPr>
      <w:r w:rsidRPr="00A13E18">
        <w:rPr>
          <w:rFonts w:ascii="Times New Roman" w:eastAsia="Times New Roman" w:hAnsi="Times New Roman"/>
          <w:b/>
          <w:bCs/>
          <w:sz w:val="18"/>
          <w:szCs w:val="18"/>
          <w:lang w:eastAsia="ru-RU"/>
        </w:rPr>
        <w:t>Глава I. ОБЩИЕ ПОЛОЖЕНИЯ</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1. Правовое регулирование отношений в области защиты прав потребителей</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lastRenderedPageBreak/>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Уполномоченный Правительством Российской Федерации федеральный орган исполнительной власти вправе устанавливать правила организации деятельности по продаже товаров (выполнению работ, оказанию услуг) потребителям.</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2. Международные договоры Российской Федерации</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3. Право потребителей на просвещение в области защиты прав потребителей</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4. Качество товара (работы, услуги)</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A13E18" w:rsidRPr="00A13E18" w:rsidRDefault="00A13E18" w:rsidP="00A13E18">
      <w:pPr>
        <w:adjustRightInd w:val="0"/>
        <w:ind w:firstLine="0"/>
        <w:jc w:val="both"/>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lastRenderedPageBreak/>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7. Продавец вправе установить на товар гарантийный срок, если он не установлен изготовителем.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6. Обязанность изготовителя обеспечить возможность ремонта и технического обслуживания товара</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7. Право потребителя на безопасность товара (работы, услуги)</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w:t>
      </w:r>
      <w:r w:rsidRPr="00A13E18">
        <w:rPr>
          <w:rFonts w:ascii="Times New Roman" w:eastAsia="Times New Roman" w:hAnsi="Times New Roman"/>
          <w:sz w:val="20"/>
          <w:szCs w:val="20"/>
          <w:lang w:eastAsia="ru-RU"/>
        </w:rPr>
        <w:lastRenderedPageBreak/>
        <w:t>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по контролю (надзору) в области защиты прав потребителей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6. Утратил силу. - Федеральный закон от 21.12.2004 N 171-ФЗ.</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8. Право потребителя на информацию об изготовителе (исполнителе, продавце) и о товарах (работах, услугах)</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9. Информация об изготовителе (исполнителе, продавце)</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10. Информация о товарах (работах, услугах)</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Информация о товарах (работах, услугах) в обязательном порядке должна содержать:</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гарантийный срок, если он установлен;</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lastRenderedPageBreak/>
        <w:t>правила и условия эффективного и безопасного использования товаров (работ, услуг);</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информацию об обязательном подтверждении соответствия товаров (работ, услуг), указанных в пункте 4 статьи 7 настоящего Закона;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информацию о правилах продажи товаров (выполнения работ, оказания услуг);</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указание на использование фонограмм при оказании развлекательных услуг исполнителями музыкальных произведений.</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Абзац утратил силу. - Федеральный закон от 21.12.2004 N 171-ФЗ.</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11. Режим работы продавца (исполнителя)</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Режим работы продавца (исполнителя) доводится до сведения потребителей и должен соответствовать установленному.</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12. Ответственность изготовителя (исполнителя, продавца) за ненадлежащую информацию о товаре (работе, услуге)</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 xml:space="preserve">3. При причинении вреда жизни, здоровью и имуществу потребителя вследствие </w:t>
      </w:r>
      <w:proofErr w:type="spellStart"/>
      <w:r w:rsidRPr="00A13E18">
        <w:rPr>
          <w:rFonts w:ascii="Times New Roman" w:eastAsia="Times New Roman" w:hAnsi="Times New Roman"/>
          <w:sz w:val="20"/>
          <w:szCs w:val="20"/>
          <w:lang w:eastAsia="ru-RU"/>
        </w:rPr>
        <w:t>непредоставления</w:t>
      </w:r>
      <w:proofErr w:type="spellEnd"/>
      <w:r w:rsidRPr="00A13E18">
        <w:rPr>
          <w:rFonts w:ascii="Times New Roman" w:eastAsia="Times New Roman" w:hAnsi="Times New Roman"/>
          <w:sz w:val="20"/>
          <w:szCs w:val="20"/>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A13E18" w:rsidRPr="00A13E18" w:rsidRDefault="00A13E18" w:rsidP="00A13E18">
      <w:pPr>
        <w:adjustRightInd w:val="0"/>
        <w:ind w:firstLine="0"/>
        <w:jc w:val="both"/>
        <w:rPr>
          <w:rFonts w:ascii="Times New Roman" w:eastAsia="Times New Roman" w:hAnsi="Times New Roman"/>
          <w:sz w:val="20"/>
          <w:szCs w:val="20"/>
          <w:lang w:eastAsia="ru-RU"/>
        </w:rPr>
      </w:pP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lastRenderedPageBreak/>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14. Имущественная ответственность за вред, причиненный вследствие недостатков товара (работы, услуги)</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Вред, причиненный вследствие недостатков работы или услуги, подлежит возмещению исполнителем.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15. Компенсация морального вреда</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lastRenderedPageBreak/>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A13E18">
        <w:rPr>
          <w:rFonts w:ascii="Times New Roman" w:eastAsia="Times New Roman" w:hAnsi="Times New Roman"/>
          <w:sz w:val="20"/>
          <w:szCs w:val="20"/>
          <w:lang w:eastAsia="ru-RU"/>
        </w:rPr>
        <w:t>причинителем</w:t>
      </w:r>
      <w:proofErr w:type="spellEnd"/>
      <w:r w:rsidRPr="00A13E18">
        <w:rPr>
          <w:rFonts w:ascii="Times New Roman" w:eastAsia="Times New Roman" w:hAnsi="Times New Roman"/>
          <w:sz w:val="20"/>
          <w:szCs w:val="20"/>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16. Недействительность условий договора, ущемляющих права потребителя</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17. Судебная защита прав потребителей</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Защита прав потребителей осуществляется судом.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Иски о защите прав потребителей могут быть предъявлены по выбору истца в суд по месту:</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нахождения организации, а если ответчиком является индивидуальный предприниматель, - его жительства;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жительства или пребывания истца;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заключения или исполнения договора.</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Российской Федерации о налогах и сборах.</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utoSpaceDE w:val="0"/>
        <w:autoSpaceDN w:val="0"/>
        <w:adjustRightInd w:val="0"/>
        <w:ind w:firstLine="0"/>
        <w:jc w:val="center"/>
        <w:outlineLvl w:val="0"/>
        <w:rPr>
          <w:rFonts w:ascii="Times New Roman" w:eastAsia="Times New Roman" w:hAnsi="Times New Roman"/>
          <w:b/>
          <w:bCs/>
          <w:sz w:val="20"/>
          <w:szCs w:val="20"/>
          <w:lang w:eastAsia="ru-RU"/>
        </w:rPr>
      </w:pPr>
      <w:r w:rsidRPr="00A13E18">
        <w:rPr>
          <w:rFonts w:ascii="Times New Roman" w:eastAsia="Times New Roman" w:hAnsi="Times New Roman"/>
          <w:b/>
          <w:bCs/>
          <w:sz w:val="20"/>
          <w:szCs w:val="20"/>
          <w:lang w:eastAsia="ru-RU"/>
        </w:rPr>
        <w:t>Глава II. ЗАЩИТА ПРАВ ПОТРЕБИТЕЛЕЙ ПРИ ПРОДАЖЕ</w:t>
      </w:r>
    </w:p>
    <w:p w:rsidR="00A13E18" w:rsidRPr="00A13E18" w:rsidRDefault="00A13E18" w:rsidP="00A13E18">
      <w:pPr>
        <w:autoSpaceDE w:val="0"/>
        <w:autoSpaceDN w:val="0"/>
        <w:adjustRightInd w:val="0"/>
        <w:ind w:firstLine="0"/>
        <w:jc w:val="center"/>
        <w:rPr>
          <w:rFonts w:ascii="Times New Roman" w:eastAsia="Times New Roman" w:hAnsi="Times New Roman"/>
          <w:b/>
          <w:bCs/>
          <w:sz w:val="20"/>
          <w:szCs w:val="20"/>
          <w:lang w:eastAsia="ru-RU"/>
        </w:rPr>
      </w:pPr>
      <w:r w:rsidRPr="00A13E18">
        <w:rPr>
          <w:rFonts w:ascii="Times New Roman" w:eastAsia="Times New Roman" w:hAnsi="Times New Roman"/>
          <w:b/>
          <w:bCs/>
          <w:sz w:val="20"/>
          <w:szCs w:val="20"/>
          <w:lang w:eastAsia="ru-RU"/>
        </w:rPr>
        <w:t>ТОВАРОВ ПОТРЕБИТЕЛЯМ</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18. Права потребителя при обнаружении в товаре недостатков</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Потребитель в случае обнаружения в товаре недостатков, если они не были оговорены продавцом, по своему выбору вправе: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потребовать замены на товар этой же марки (этих же модели и (или) артикула);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потребовать замены на такой же товар другой марки (модели, артикула) с соответствующим перерасчетом покупной цены;</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потребовать соразмерного уменьшения покупной цены;</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обнаружение существенного недостатка товара;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нарушение установленных настоящим Законом сроков устранения недостатков товара;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Перечень технически сложных товаров утверждается Правительством Российской Федерации.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4. Утратил силу. - Федеральный закон от 25.10.2007 N 234-ФЗ.</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A13E18" w:rsidRPr="00A13E18" w:rsidRDefault="00A13E18" w:rsidP="00A13E18">
      <w:pPr>
        <w:adjustRightInd w:val="0"/>
        <w:ind w:firstLine="0"/>
        <w:jc w:val="both"/>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19. Сроки предъявления потребителем требований в отношении недостатков товара</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w:t>
      </w:r>
      <w:r w:rsidRPr="00A13E18">
        <w:rPr>
          <w:rFonts w:ascii="Times New Roman" w:eastAsia="Times New Roman" w:hAnsi="Times New Roman"/>
          <w:sz w:val="20"/>
          <w:szCs w:val="20"/>
          <w:lang w:eastAsia="ru-RU"/>
        </w:rPr>
        <w:lastRenderedPageBreak/>
        <w:t>пределах двух лет со дня передачи их потребителю, если более длительные сроки не установлены законом или договором.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Абзац исключен. - Федеральный закон от 17.12.1999 N 212-ФЗ.</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Продолжительность срока годности товара должна соответствовать обязательным требованиям к безопасности товара.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A13E18">
        <w:rPr>
          <w:rFonts w:ascii="Times New Roman" w:eastAsia="Times New Roman" w:hAnsi="Times New Roman"/>
          <w:sz w:val="20"/>
          <w:szCs w:val="20"/>
          <w:lang w:eastAsia="ru-RU"/>
        </w:rPr>
        <w:t>неустановления</w:t>
      </w:r>
      <w:proofErr w:type="spellEnd"/>
      <w:r w:rsidRPr="00A13E18">
        <w:rPr>
          <w:rFonts w:ascii="Times New Roman" w:eastAsia="Times New Roman" w:hAnsi="Times New Roman"/>
          <w:sz w:val="20"/>
          <w:szCs w:val="20"/>
          <w:lang w:eastAsia="ru-RU"/>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w:t>
      </w:r>
      <w:r w:rsidRPr="00A13E18">
        <w:rPr>
          <w:rFonts w:ascii="Times New Roman" w:eastAsia="Times New Roman" w:hAnsi="Times New Roman"/>
          <w:sz w:val="20"/>
          <w:szCs w:val="20"/>
          <w:lang w:eastAsia="ru-RU"/>
        </w:rPr>
        <w:lastRenderedPageBreak/>
        <w:t>Срок устранения недостатков товара, определяемый в письменной форме соглашением сторон, не может превышать сорок пять дней.</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21. Замена товара ненадлежащего качества</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Товар ненадлежащего качества должен быть заменен на новый товар, то есть на товар, не бывший в употреблении.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При замене товара гарантийный срок исчисляется заново со дня передачи товара потребителю.</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22. Сроки удовлетворения отдельных требований потребителя</w:t>
      </w:r>
    </w:p>
    <w:p w:rsidR="00A13E18" w:rsidRPr="00A13E18" w:rsidRDefault="00A13E18" w:rsidP="00A13E18">
      <w:pPr>
        <w:adjustRightInd w:val="0"/>
        <w:ind w:firstLine="0"/>
        <w:jc w:val="both"/>
        <w:rPr>
          <w:rFonts w:ascii="Times New Roman" w:eastAsia="Times New Roman" w:hAnsi="Times New Roman"/>
          <w:sz w:val="20"/>
          <w:szCs w:val="20"/>
          <w:lang w:eastAsia="ru-RU"/>
        </w:rPr>
      </w:pPr>
      <w:bookmarkStart w:id="0" w:name="_GoBack"/>
      <w:bookmarkEnd w:id="0"/>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w:t>
      </w:r>
      <w:r w:rsidRPr="00A13E18">
        <w:rPr>
          <w:rFonts w:ascii="Times New Roman" w:eastAsia="Times New Roman" w:hAnsi="Times New Roman"/>
          <w:sz w:val="20"/>
          <w:szCs w:val="20"/>
          <w:lang w:eastAsia="ru-RU"/>
        </w:rPr>
        <w:lastRenderedPageBreak/>
        <w:t>индивидуальным предпринимателем, импортером) в течение десяти дней со дня предъявления соответствующего требования.</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23.1. Последствия нарушения продавцом срока передачи предварительно оплаченного товара потребителю</w:t>
      </w:r>
    </w:p>
    <w:p w:rsidR="00A13E18" w:rsidRPr="00A13E18" w:rsidRDefault="00A13E18" w:rsidP="00A13E18">
      <w:pPr>
        <w:adjustRightInd w:val="0"/>
        <w:ind w:firstLine="540"/>
        <w:jc w:val="both"/>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передачи оплаченного товара в установленный им новый срок;</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возврата суммы предварительной оплаты товара, не переданного продавцом.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Сумма взысканной потребителем неустойки (пени) не может превышать сумму предварительной оплаты товара.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24. Расчеты с потребителем в случае приобретения им товара ненадлежащего качества</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lastRenderedPageBreak/>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13E18" w:rsidRPr="00A13E18" w:rsidRDefault="00A13E18" w:rsidP="00A13E18">
      <w:pPr>
        <w:adjustRightInd w:val="0"/>
        <w:ind w:firstLine="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A13E18" w:rsidRPr="00A13E18" w:rsidRDefault="00A13E18" w:rsidP="00A13E18">
      <w:pPr>
        <w:adjustRightInd w:val="0"/>
        <w:ind w:firstLine="0"/>
        <w:jc w:val="both"/>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25. Право потребителя на обмен товара надлежащего качества</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26. Утратила силу. - Федеральный закон от 25.10.2007 N 234-ФЗ.</w:t>
      </w:r>
    </w:p>
    <w:p w:rsidR="00A13E18" w:rsidRPr="00A13E18" w:rsidRDefault="00A13E18" w:rsidP="00A13E18">
      <w:pPr>
        <w:adjustRightInd w:val="0"/>
        <w:ind w:firstLine="540"/>
        <w:jc w:val="both"/>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26.1. Дистанционный способ продажи товара</w:t>
      </w:r>
    </w:p>
    <w:p w:rsidR="00A13E18" w:rsidRPr="00A13E18" w:rsidRDefault="00A13E18" w:rsidP="00A13E18">
      <w:pPr>
        <w:adjustRightInd w:val="0"/>
        <w:ind w:firstLine="0"/>
        <w:jc w:val="both"/>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4. Потребитель вправе отказаться от товара в любое время до его передачи, а после передачи товара - в течение семи дней.</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lastRenderedPageBreak/>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utoSpaceDE w:val="0"/>
        <w:autoSpaceDN w:val="0"/>
        <w:adjustRightInd w:val="0"/>
        <w:ind w:firstLine="0"/>
        <w:jc w:val="center"/>
        <w:outlineLvl w:val="0"/>
        <w:rPr>
          <w:rFonts w:ascii="Times New Roman" w:eastAsia="Times New Roman" w:hAnsi="Times New Roman"/>
          <w:b/>
          <w:bCs/>
          <w:sz w:val="20"/>
          <w:szCs w:val="20"/>
          <w:lang w:eastAsia="ru-RU"/>
        </w:rPr>
      </w:pPr>
      <w:r w:rsidRPr="00A13E18">
        <w:rPr>
          <w:rFonts w:ascii="Times New Roman" w:eastAsia="Times New Roman" w:hAnsi="Times New Roman"/>
          <w:b/>
          <w:bCs/>
          <w:sz w:val="20"/>
          <w:szCs w:val="20"/>
          <w:lang w:eastAsia="ru-RU"/>
        </w:rPr>
        <w:t>Глава III. ЗАЩИТА ПРАВ ПОТРЕБИТЕЛЕЙ ПРИ ВЫПОЛНЕНИИ</w:t>
      </w:r>
    </w:p>
    <w:p w:rsidR="00A13E18" w:rsidRPr="00A13E18" w:rsidRDefault="00A13E18" w:rsidP="00A13E18">
      <w:pPr>
        <w:autoSpaceDE w:val="0"/>
        <w:autoSpaceDN w:val="0"/>
        <w:adjustRightInd w:val="0"/>
        <w:ind w:firstLine="0"/>
        <w:jc w:val="center"/>
        <w:rPr>
          <w:rFonts w:ascii="Times New Roman" w:eastAsia="Times New Roman" w:hAnsi="Times New Roman"/>
          <w:b/>
          <w:bCs/>
          <w:sz w:val="20"/>
          <w:szCs w:val="20"/>
          <w:lang w:eastAsia="ru-RU"/>
        </w:rPr>
      </w:pPr>
      <w:r w:rsidRPr="00A13E18">
        <w:rPr>
          <w:rFonts w:ascii="Times New Roman" w:eastAsia="Times New Roman" w:hAnsi="Times New Roman"/>
          <w:b/>
          <w:bCs/>
          <w:sz w:val="20"/>
          <w:szCs w:val="20"/>
          <w:lang w:eastAsia="ru-RU"/>
        </w:rPr>
        <w:t>РАБОТ (ОКАЗАНИИ УСЛУГ)</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27. Сроки выполнения работ (оказания услуг)</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 соглашению сторон в договоре могут быть предусмотрены также сроки завершения отдельных этапов работы (промежуточные сроки).</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28. Последствия нарушения исполнителем сроков выполнения работ (оказания услуг)</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назначить исполнителю новый срок;</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потребовать уменьшения цены за выполнение работы (оказание услуги);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отказаться от исполнения договора о выполнении работы (оказании услуги).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 случае просрочки новых сроков потребитель вправе предъявить исполнителю иные требования, установленные пунктом 1 настоящей статьи.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Абзац исключен. - Федеральный закон от 17.12.1999 N 212-ФЗ.</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w:t>
      </w:r>
      <w:r w:rsidRPr="00A13E18">
        <w:rPr>
          <w:rFonts w:ascii="Times New Roman" w:eastAsia="Times New Roman" w:hAnsi="Times New Roman"/>
          <w:sz w:val="20"/>
          <w:szCs w:val="20"/>
          <w:lang w:eastAsia="ru-RU"/>
        </w:rPr>
        <w:lastRenderedPageBreak/>
        <w:t>работы (оказания услуги), ее этапа или предъявления потребителем требований, предусмотренных пунктом 1 настоящей статьи.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29. Права потребителя при обнаружении недостатков выполненной работы (оказанной услуги)</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Потребитель при обнаружении недостатков выполненной работы (оказанной услуги) вправе по своему выбору потребовать:</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безвозмездного устранения недостатков выполненной работы (оказанной услуги);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соответствующего уменьшения цены выполненной работы (оказанной услуги);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w:t>
      </w:r>
      <w:r w:rsidRPr="00A13E18">
        <w:rPr>
          <w:rFonts w:ascii="Times New Roman" w:eastAsia="Times New Roman" w:hAnsi="Times New Roman"/>
          <w:sz w:val="20"/>
          <w:szCs w:val="20"/>
          <w:lang w:eastAsia="ru-RU"/>
        </w:rPr>
        <w:lastRenderedPageBreak/>
        <w:t>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соответствующего уменьшения цены за выполненную работу (оказанную услугу);</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отказа от исполнения договора о выполнении работы (оказании услуги) и возмещения убытков.</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30. Сроки устранения недостатков выполненной работы (оказанной услуги)</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Недостатки работы (услуги) должны быть устранены исполнителем в разумный срок, назначенный потребителем.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Абзац исключен. - Федеральный закон от 17.12.1999 N 212-ФЗ.</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31. Сроки удовлетворения отдельных требований потребителя</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A13E18">
        <w:rPr>
          <w:rFonts w:ascii="Times New Roman" w:eastAsia="Times New Roman" w:hAnsi="Times New Roman"/>
          <w:sz w:val="20"/>
          <w:szCs w:val="20"/>
          <w:lang w:eastAsia="ru-RU"/>
        </w:rPr>
        <w:t>ненадлежаще</w:t>
      </w:r>
      <w:proofErr w:type="spellEnd"/>
      <w:r w:rsidRPr="00A13E18">
        <w:rPr>
          <w:rFonts w:ascii="Times New Roman" w:eastAsia="Times New Roman" w:hAnsi="Times New Roman"/>
          <w:sz w:val="20"/>
          <w:szCs w:val="20"/>
          <w:lang w:eastAsia="ru-RU"/>
        </w:rPr>
        <w:t xml:space="preserve"> исполнен.</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32. Право потребителя на отказ от исполнения договора о выполнении работ (оказании услуг)</w:t>
      </w:r>
    </w:p>
    <w:p w:rsidR="00A13E18" w:rsidRPr="00A13E18" w:rsidRDefault="00A13E18" w:rsidP="00A13E18">
      <w:pPr>
        <w:adjustRightInd w:val="0"/>
        <w:ind w:firstLine="0"/>
        <w:jc w:val="both"/>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33. Смета на выполнение работы (оказание услуги)</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Составление такой сметы по требованию потребителя или исполнителя обязательно.</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lastRenderedPageBreak/>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34. Выполнение работы из материала исполнителя</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35. Выполнение работы из материала (с вещью) потребителя</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Исполнитель обязан:</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предупредить потребителя о непригодности или недоброкачественности переданного потребителем материала (вещи);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представить отчет об израсходовании материала и возвратить его остаток.</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lastRenderedPageBreak/>
        <w:t>Статья 37. Порядок и формы оплаты выполненной работы (оказанной услуги)</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Потребитель обязан оплатить оказанные ему услуги в порядке и в сроки, которые установлены договором с исполнителем.</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осуществляющему деятельность в соответствии с законодательством о банках и банковской деятельности.</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38. Утратила силу. - Федеральный закон от 25.10.2007 N 234-ФЗ.</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39. Регулирование оказания отдельных видов услуг</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utoSpaceDE w:val="0"/>
        <w:autoSpaceDN w:val="0"/>
        <w:adjustRightInd w:val="0"/>
        <w:ind w:firstLine="0"/>
        <w:jc w:val="center"/>
        <w:outlineLvl w:val="0"/>
        <w:rPr>
          <w:rFonts w:ascii="Times New Roman" w:eastAsia="Times New Roman" w:hAnsi="Times New Roman"/>
          <w:b/>
          <w:bCs/>
          <w:sz w:val="20"/>
          <w:szCs w:val="20"/>
          <w:lang w:eastAsia="ru-RU"/>
        </w:rPr>
      </w:pPr>
      <w:r w:rsidRPr="00A13E18">
        <w:rPr>
          <w:rFonts w:ascii="Times New Roman" w:eastAsia="Times New Roman" w:hAnsi="Times New Roman"/>
          <w:b/>
          <w:bCs/>
          <w:sz w:val="20"/>
          <w:szCs w:val="20"/>
          <w:lang w:eastAsia="ru-RU"/>
        </w:rPr>
        <w:t>Глава IV. ГОСУДАРСТВЕННАЯ И ОБЩЕСТВЕННАЯ ЗАЩИТА</w:t>
      </w:r>
    </w:p>
    <w:p w:rsidR="00A13E18" w:rsidRPr="00A13E18" w:rsidRDefault="00A13E18" w:rsidP="00A13E18">
      <w:pPr>
        <w:autoSpaceDE w:val="0"/>
        <w:autoSpaceDN w:val="0"/>
        <w:adjustRightInd w:val="0"/>
        <w:ind w:firstLine="0"/>
        <w:jc w:val="center"/>
        <w:rPr>
          <w:rFonts w:ascii="Times New Roman" w:eastAsia="Times New Roman" w:hAnsi="Times New Roman"/>
          <w:b/>
          <w:bCs/>
          <w:sz w:val="20"/>
          <w:szCs w:val="20"/>
          <w:lang w:eastAsia="ru-RU"/>
        </w:rPr>
      </w:pPr>
      <w:r w:rsidRPr="00A13E18">
        <w:rPr>
          <w:rFonts w:ascii="Times New Roman" w:eastAsia="Times New Roman" w:hAnsi="Times New Roman"/>
          <w:b/>
          <w:bCs/>
          <w:sz w:val="20"/>
          <w:szCs w:val="20"/>
          <w:lang w:eastAsia="ru-RU"/>
        </w:rPr>
        <w:t>ПРАВ ПОТРЕБИТЕЛЕЙ</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40.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w:t>
      </w:r>
    </w:p>
    <w:p w:rsidR="00A13E18" w:rsidRPr="00A13E18" w:rsidRDefault="00A13E18" w:rsidP="00A13E18">
      <w:pPr>
        <w:adjustRightInd w:val="0"/>
        <w:ind w:firstLine="540"/>
        <w:jc w:val="both"/>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(далее - государственный контроль и надзор в области защиты прав потребителей), осуществляются уполномоченным федеральным органом исполнительной власти по контролю (надзору) в области защиты прав потребителей (его территориальными органами), а также иными федеральными органами исполнительной власти (их территориальными органами), осуществляющими функции по контролю и надзору в области защиты прав потребителей и безопасности товаров (работ, услуг), в порядке, определяемом Правительством Российской Федерации.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Государственный контроль и надзор в области защиты прав потребителей предусматривают:</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выдачу в пределах полномочий, предусмотренных законодательством Российской Федерации,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 соблюдения обязательных требований к товарам (работам, услугам);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 установленном законодательством Российской Федерации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 требованиям, и информированию об этом потребителей;</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lastRenderedPageBreak/>
        <w:t>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Российской Федерации прав потребителей.</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3.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могут быть привлечены судом к участию в деле или вступать в дело по своей инициативе или по инициативе лиц, участвующих в деле, для дачи заключения по делу в целях защиты прав потребителей.</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4. Федеральный орган исполнительной власти, осуществляющий функции по выработке государственной политики в области защиты прав потребителей, дает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 а также утверждает положение о порядке рассмотрения уполномоченным федеральным органом исполнительной власти по контролю (надзору) в области защиты прав потребителей (его территориальными органами) дел о нарушении законов и иных нормативных правовых актов Российской Федерации, регулирующих отношения в области защиты прав потребителей.</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федеральным органам исполнительной власти, уполномоченным на проведение государственного контроля и надзора в области защиты прав потребителей (их территориальным органам)</w:t>
      </w:r>
    </w:p>
    <w:p w:rsidR="00A13E18" w:rsidRPr="00A13E18" w:rsidRDefault="00A13E18" w:rsidP="00A13E18">
      <w:pPr>
        <w:adjustRightInd w:val="0"/>
        <w:ind w:firstLine="0"/>
        <w:jc w:val="both"/>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Изготовитель (исполнитель, продавец, уполномоченная организация или уполномоченный индивидуальный предприниматель, импортер) по требованию уполномоченного федерального органа исполнительной власти по контролю (надзору) в области защиты прав потребителей (его территориальных органов), а также иных федеральных органов исполнительной власти (их территориальных органов), осуществляющих функции по государственному контролю и надзору в области защиты прав потребителей и безопасности товаров (работ, услуг), их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указанными федеральными органами исполнительной власти и их должностными лицами полномочий, установленных настоящим Законом.</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42. Утратила силу. - Федеральный закон от 21.12.2004 N 171-ФЗ.</w:t>
      </w:r>
    </w:p>
    <w:p w:rsidR="00A13E18" w:rsidRPr="00A13E18" w:rsidRDefault="00A13E18" w:rsidP="00A13E18">
      <w:pPr>
        <w:adjustRightInd w:val="0"/>
        <w:ind w:firstLine="540"/>
        <w:jc w:val="both"/>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A13E18" w:rsidRPr="00A13E18" w:rsidRDefault="00A13E18" w:rsidP="00A13E18">
      <w:pPr>
        <w:adjustRightInd w:val="0"/>
        <w:ind w:firstLine="0"/>
        <w:jc w:val="both"/>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A13E18" w:rsidRPr="00A13E18" w:rsidRDefault="00A13E18" w:rsidP="00A13E18">
      <w:pPr>
        <w:adjustRightInd w:val="0"/>
        <w:ind w:firstLine="54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A13E18" w:rsidRPr="00A13E18" w:rsidRDefault="00A13E18" w:rsidP="00A13E18">
      <w:pPr>
        <w:adjustRightInd w:val="0"/>
        <w:ind w:firstLine="0"/>
        <w:jc w:val="both"/>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44. Осуществление защиты прав потребителей органами местного самоуправления</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 целях защиты прав потребителей на территории муниципального образования органы местного самоуправления вправе: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рассматривать жалобы потребителей, консультировать их по вопросам защиты прав потребителей;</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обращаться в суды в защиту прав потребителей (неопределенного круга потребителей).</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lastRenderedPageBreak/>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45. Права общественных объединений потребителей (их ассоциаций, союзов)</w:t>
      </w:r>
    </w:p>
    <w:p w:rsidR="00A13E18" w:rsidRPr="00A13E18" w:rsidRDefault="00A13E18" w:rsidP="00A13E18">
      <w:pPr>
        <w:adjustRightInd w:val="0"/>
        <w:ind w:firstLine="0"/>
        <w:jc w:val="both"/>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2. Общественные объединения потребителей (их ассоциации, союзы) для осуществления своих уставных целей вправе:</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проверять соблюдение прав потребителей и правил торгового, бытового и иных видов обслуживания потребителей, составлять акты о выявленных нарушениях прав потребителей и направлять указанные акты для рассмотрения в уполномоченные органы государственной власти, а также информировать органы местного самоуправления о выявленных нарушениях, участвовать по просьбе потребителей в проведении экспертиз по фактам нарушения прав потребителей;</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540"/>
        <w:jc w:val="both"/>
        <w:outlineLvl w:val="1"/>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Статья 46. Защита прав и законных интересов неопределенного круга потребителей</w:t>
      </w:r>
    </w:p>
    <w:p w:rsidR="00A13E18" w:rsidRPr="00A13E18" w:rsidRDefault="00A13E18" w:rsidP="00A13E18">
      <w:pPr>
        <w:adjustRightInd w:val="0"/>
        <w:ind w:firstLine="540"/>
        <w:jc w:val="both"/>
        <w:rPr>
          <w:rFonts w:ascii="Times New Roman" w:eastAsia="Times New Roman" w:hAnsi="Times New Roman"/>
          <w:sz w:val="20"/>
          <w:szCs w:val="20"/>
          <w:lang w:eastAsia="ru-RU"/>
        </w:rPr>
      </w:pP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Уполномоченный федеральный орган исполнительной власти по контролю (надзору) в области защиты прав потребителей (его территориальные органы),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органы местного самоуправления, общественные объединения потребителей (их ассоциации, союзы) вправе предъявлять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о прекращении этих действий.</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w:t>
      </w:r>
      <w:r w:rsidRPr="00A13E18">
        <w:rPr>
          <w:rFonts w:ascii="Times New Roman" w:eastAsia="Times New Roman" w:hAnsi="Times New Roman"/>
          <w:sz w:val="20"/>
          <w:szCs w:val="20"/>
          <w:lang w:eastAsia="ru-RU"/>
        </w:rPr>
        <w:lastRenderedPageBreak/>
        <w:t>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A13E18" w:rsidRPr="00A13E18" w:rsidRDefault="00A13E18" w:rsidP="00A13E18">
      <w:pPr>
        <w:adjustRightInd w:val="0"/>
        <w:ind w:firstLine="540"/>
        <w:jc w:val="both"/>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A13E18" w:rsidRPr="00A13E18" w:rsidRDefault="00A13E18" w:rsidP="00A13E18">
      <w:pPr>
        <w:adjustRightInd w:val="0"/>
        <w:ind w:firstLine="0"/>
        <w:rPr>
          <w:rFonts w:ascii="Times New Roman" w:eastAsia="Times New Roman" w:hAnsi="Times New Roman"/>
          <w:sz w:val="20"/>
          <w:szCs w:val="20"/>
          <w:lang w:eastAsia="ru-RU"/>
        </w:rPr>
      </w:pPr>
    </w:p>
    <w:p w:rsidR="00A13E18" w:rsidRPr="00A13E18" w:rsidRDefault="00A13E18" w:rsidP="00A13E18">
      <w:pPr>
        <w:adjustRightInd w:val="0"/>
        <w:ind w:firstLine="0"/>
        <w:jc w:val="right"/>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Президент</w:t>
      </w:r>
    </w:p>
    <w:p w:rsidR="00A13E18" w:rsidRPr="00A13E18" w:rsidRDefault="00A13E18" w:rsidP="00A13E18">
      <w:pPr>
        <w:adjustRightInd w:val="0"/>
        <w:ind w:firstLine="0"/>
        <w:jc w:val="right"/>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Российской Федерации</w:t>
      </w:r>
    </w:p>
    <w:p w:rsidR="00A13E18" w:rsidRPr="00A13E18" w:rsidRDefault="00A13E18" w:rsidP="00A13E18">
      <w:pPr>
        <w:adjustRightInd w:val="0"/>
        <w:ind w:firstLine="0"/>
        <w:jc w:val="right"/>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Б.ЕЛЬЦИН</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Москва, Дом Советов России</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7 февраля 1992 года</w:t>
      </w:r>
    </w:p>
    <w:p w:rsidR="00A13E18" w:rsidRPr="00A13E18" w:rsidRDefault="00A13E18" w:rsidP="00A13E18">
      <w:pPr>
        <w:adjustRightInd w:val="0"/>
        <w:ind w:firstLine="0"/>
        <w:rPr>
          <w:rFonts w:ascii="Times New Roman" w:eastAsia="Times New Roman" w:hAnsi="Times New Roman"/>
          <w:sz w:val="20"/>
          <w:szCs w:val="20"/>
          <w:lang w:eastAsia="ru-RU"/>
        </w:rPr>
      </w:pPr>
      <w:r w:rsidRPr="00A13E18">
        <w:rPr>
          <w:rFonts w:ascii="Times New Roman" w:eastAsia="Times New Roman" w:hAnsi="Times New Roman"/>
          <w:sz w:val="20"/>
          <w:szCs w:val="20"/>
          <w:lang w:eastAsia="ru-RU"/>
        </w:rPr>
        <w:t>N 2300-1</w:t>
      </w:r>
    </w:p>
    <w:p w:rsidR="00A13E18" w:rsidRPr="00A13E18" w:rsidRDefault="00A13E18" w:rsidP="00A13E18">
      <w:pPr>
        <w:ind w:firstLine="0"/>
        <w:rPr>
          <w:rFonts w:ascii="Times New Roman" w:hAnsi="Times New Roman"/>
          <w:lang w:val="en-US"/>
        </w:rPr>
      </w:pPr>
    </w:p>
    <w:p w:rsidR="00EB7F0E" w:rsidRPr="00A13E18" w:rsidRDefault="00EB7F0E">
      <w:pPr>
        <w:rPr>
          <w:rFonts w:ascii="Times New Roman" w:hAnsi="Times New Roman"/>
        </w:rPr>
      </w:pPr>
    </w:p>
    <w:sectPr w:rsidR="00EB7F0E" w:rsidRPr="00A13E18" w:rsidSect="00730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3B"/>
    <w:rsid w:val="0017353B"/>
    <w:rsid w:val="00A13E18"/>
    <w:rsid w:val="00EB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02ED"/>
  <w15:chartTrackingRefBased/>
  <w15:docId w15:val="{71C31C96-6919-4477-ACFE-0CDC6297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E18"/>
    <w:pPr>
      <w:spacing w:after="0" w:line="240" w:lineRule="auto"/>
      <w:ind w:firstLine="72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13475</Words>
  <Characters>76808</Characters>
  <Application>Microsoft Office Word</Application>
  <DocSecurity>0</DocSecurity>
  <Lines>640</Lines>
  <Paragraphs>180</Paragraphs>
  <ScaleCrop>false</ScaleCrop>
  <Company/>
  <LinksUpToDate>false</LinksUpToDate>
  <CharactersWithSpaces>90103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Е.И.. Куц</dc:creator>
  <cp:keywords/>
  <dc:description/>
  <cp:lastModifiedBy>Елена Е.И.. Куц</cp:lastModifiedBy>
  <cp:revision>2</cp:revision>
  <dcterms:created xsi:type="dcterms:W3CDTF">2016-03-24T07:55:00Z</dcterms:created>
  <dcterms:modified xsi:type="dcterms:W3CDTF">2016-03-24T07:57:00Z</dcterms:modified>
</cp:coreProperties>
</file>